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935" w:rsidRDefault="00E94935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311E05" w:rsidRDefault="00311E05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311E05" w:rsidRDefault="00311E05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311E05" w:rsidRDefault="00311E05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311E05" w:rsidRDefault="00311E05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311E05" w:rsidRDefault="00311E05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311E05" w:rsidRDefault="00311E05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311E05" w:rsidRDefault="00311E05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311E05" w:rsidRDefault="00311E05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2C002C" w:rsidRDefault="002C002C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2C002C" w:rsidRDefault="002C002C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2C002C" w:rsidRDefault="002C002C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2C002C" w:rsidRDefault="002C002C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311E05" w:rsidRDefault="00311E05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E94935" w:rsidRDefault="00E94935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kk-KZ"/>
        </w:rPr>
      </w:pPr>
      <w:bookmarkStart w:id="0" w:name="_GoBack"/>
      <w:bookmarkEnd w:id="0"/>
    </w:p>
    <w:p w:rsidR="00E94935" w:rsidRDefault="00B10D57" w:rsidP="00FB7249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center"/>
        <w:rPr>
          <w:rStyle w:val="docdata"/>
          <w:b/>
          <w:bCs/>
          <w:color w:val="000000"/>
          <w:sz w:val="28"/>
          <w:szCs w:val="28"/>
          <w:lang w:val="kk-KZ"/>
        </w:rPr>
      </w:pPr>
      <w:r w:rsidRPr="00B10D57">
        <w:rPr>
          <w:rStyle w:val="docdata"/>
          <w:b/>
          <w:bCs/>
          <w:color w:val="000000"/>
          <w:sz w:val="28"/>
          <w:szCs w:val="28"/>
          <w:lang w:val="kk-KZ"/>
        </w:rPr>
        <w:t>Қазақстан Республикасы Қаржы министрлігінің кейбір бұйрықтарын күші жойылды деп тану туралы</w:t>
      </w:r>
    </w:p>
    <w:p w:rsidR="00FB7249" w:rsidRDefault="00FB7249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both"/>
        <w:rPr>
          <w:rStyle w:val="docdata"/>
          <w:b/>
          <w:bCs/>
          <w:color w:val="000000"/>
          <w:sz w:val="28"/>
          <w:szCs w:val="28"/>
          <w:lang w:val="kk-KZ"/>
        </w:rPr>
      </w:pPr>
    </w:p>
    <w:p w:rsidR="00FB7249" w:rsidRPr="00FB7249" w:rsidRDefault="00FB7249" w:rsidP="00E94935">
      <w:pPr>
        <w:pStyle w:val="m-4066296469252511080msonormalbullet1gif"/>
        <w:tabs>
          <w:tab w:val="left" w:pos="1134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E94935" w:rsidRPr="00A1468A" w:rsidRDefault="00E94935" w:rsidP="00E94935">
      <w:pPr>
        <w:pStyle w:val="m-4066296469252511080msonormalbullet1gif"/>
        <w:tabs>
          <w:tab w:val="left" w:pos="426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A1468A">
        <w:rPr>
          <w:sz w:val="28"/>
          <w:szCs w:val="28"/>
          <w:lang w:val="kk-KZ"/>
        </w:rPr>
        <w:t>«Құқықтық актілер туралы» Қазақстан Республикасы Заңының</w:t>
      </w:r>
      <w:r w:rsidRPr="00A1468A">
        <w:rPr>
          <w:sz w:val="28"/>
          <w:szCs w:val="28"/>
          <w:lang w:val="kk-KZ"/>
        </w:rPr>
        <w:br/>
        <w:t>27-бабы</w:t>
      </w:r>
      <w:r w:rsidRPr="00E94935">
        <w:rPr>
          <w:color w:val="000000" w:themeColor="text1"/>
          <w:sz w:val="28"/>
          <w:szCs w:val="28"/>
          <w:lang w:val="kk-KZ"/>
        </w:rPr>
        <w:t xml:space="preserve"> </w:t>
      </w:r>
      <w:hyperlink r:id="rId5" w:anchor="z221" w:history="1">
        <w:r w:rsidR="00DB5C85">
          <w:rPr>
            <w:rStyle w:val="a6"/>
            <w:color w:val="000000" w:themeColor="text1"/>
            <w:sz w:val="28"/>
            <w:szCs w:val="28"/>
            <w:u w:val="none"/>
            <w:lang w:val="kk-KZ"/>
          </w:rPr>
          <w:t>1</w:t>
        </w:r>
        <w:r w:rsidRPr="00E94935">
          <w:rPr>
            <w:rStyle w:val="a6"/>
            <w:color w:val="000000" w:themeColor="text1"/>
            <w:sz w:val="28"/>
            <w:szCs w:val="28"/>
            <w:u w:val="none"/>
            <w:lang w:val="kk-KZ"/>
          </w:rPr>
          <w:t>-тармағына</w:t>
        </w:r>
      </w:hyperlink>
      <w:r w:rsidRPr="00A1468A">
        <w:rPr>
          <w:sz w:val="28"/>
          <w:szCs w:val="28"/>
          <w:lang w:val="kk-KZ"/>
        </w:rPr>
        <w:t xml:space="preserve"> сәйкес </w:t>
      </w:r>
      <w:r w:rsidRPr="00A1468A">
        <w:rPr>
          <w:b/>
          <w:sz w:val="28"/>
          <w:szCs w:val="28"/>
          <w:lang w:val="kk-KZ"/>
        </w:rPr>
        <w:t>БҰЙЫРАМЫН:</w:t>
      </w:r>
    </w:p>
    <w:p w:rsidR="00E94935" w:rsidRPr="00786443" w:rsidRDefault="00EE161E" w:rsidP="00FB7249">
      <w:pPr>
        <w:pStyle w:val="m-4066296469252511080msonormalbullet1gif"/>
        <w:numPr>
          <w:ilvl w:val="0"/>
          <w:numId w:val="3"/>
        </w:numPr>
        <w:tabs>
          <w:tab w:val="left" w:pos="426"/>
          <w:tab w:val="left" w:pos="1134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786443">
        <w:rPr>
          <w:sz w:val="28"/>
          <w:szCs w:val="28"/>
          <w:lang w:val="kk-KZ"/>
        </w:rPr>
        <w:t>Мына</w:t>
      </w:r>
      <w:r w:rsidR="00FB7249" w:rsidRPr="00786443">
        <w:rPr>
          <w:sz w:val="28"/>
          <w:szCs w:val="28"/>
          <w:lang w:val="kk-KZ"/>
        </w:rPr>
        <w:t>:</w:t>
      </w:r>
    </w:p>
    <w:p w:rsidR="00FB7249" w:rsidRPr="00786443" w:rsidRDefault="00FB7249" w:rsidP="00FB7249">
      <w:pPr>
        <w:pStyle w:val="m-4066296469252511080msonormalbullet1gif"/>
        <w:tabs>
          <w:tab w:val="left" w:pos="1843"/>
          <w:tab w:val="left" w:pos="212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786443">
        <w:rPr>
          <w:sz w:val="28"/>
          <w:szCs w:val="28"/>
          <w:lang w:val="kk-KZ"/>
        </w:rPr>
        <w:t>1)</w:t>
      </w:r>
      <w:r w:rsidRPr="00786443">
        <w:rPr>
          <w:rFonts w:eastAsiaTheme="minorHAnsi"/>
          <w:lang w:val="kk-KZ" w:eastAsia="en-US"/>
        </w:rPr>
        <w:t xml:space="preserve"> </w:t>
      </w:r>
      <w:r w:rsidR="00EE161E" w:rsidRPr="00786443">
        <w:rPr>
          <w:sz w:val="28"/>
          <w:szCs w:val="28"/>
          <w:lang w:val="kk-KZ"/>
        </w:rPr>
        <w:t xml:space="preserve">«Нарықтық бағалар туралы ресми танылған ақпарат көздерінің тізбесін бекіту туралы» </w:t>
      </w:r>
      <w:r w:rsidRPr="00786443">
        <w:rPr>
          <w:sz w:val="28"/>
          <w:szCs w:val="28"/>
          <w:lang w:val="kk-KZ"/>
        </w:rPr>
        <w:t>Қазақстан Республикасы Премьер-Министрінің орынбасары – Қаржы министрінің 2023 жылғы 12 шілдедегі № 757 (Нормативтік құқықтық актілерді мемлекеттік тіркеу тізілімінде № 33067 болып тіркелген)</w:t>
      </w:r>
      <w:r w:rsidR="00690810" w:rsidRPr="00786443">
        <w:rPr>
          <w:sz w:val="28"/>
          <w:szCs w:val="28"/>
          <w:lang w:val="kk-KZ"/>
        </w:rPr>
        <w:t>;</w:t>
      </w:r>
    </w:p>
    <w:p w:rsidR="00FB7249" w:rsidRPr="00FB7249" w:rsidRDefault="00FB7249" w:rsidP="00FB7249">
      <w:pPr>
        <w:pStyle w:val="m-4066296469252511080msonormalbullet1gif"/>
        <w:tabs>
          <w:tab w:val="left" w:pos="42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786443">
        <w:rPr>
          <w:sz w:val="28"/>
          <w:szCs w:val="28"/>
          <w:lang w:val="kk-KZ"/>
        </w:rPr>
        <w:t>2)</w:t>
      </w:r>
      <w:r w:rsidRPr="00786443">
        <w:rPr>
          <w:rFonts w:eastAsiaTheme="minorHAnsi"/>
          <w:lang w:val="kk-KZ" w:eastAsia="en-US"/>
        </w:rPr>
        <w:t xml:space="preserve"> </w:t>
      </w:r>
      <w:r w:rsidRPr="00786443">
        <w:rPr>
          <w:sz w:val="28"/>
          <w:szCs w:val="28"/>
          <w:lang w:val="kk-KZ"/>
        </w:rPr>
        <w:t>«</w:t>
      </w:r>
      <w:r w:rsidR="00EE161E" w:rsidRPr="00786443">
        <w:rPr>
          <w:sz w:val="28"/>
          <w:szCs w:val="28"/>
          <w:lang w:val="kk-KZ"/>
        </w:rPr>
        <w:t xml:space="preserve">Нарықтық бағалар туралы ресми танылған ақпарат көздерінің тізбесін бекіту туралы» </w:t>
      </w:r>
      <w:r w:rsidRPr="00786443">
        <w:rPr>
          <w:sz w:val="28"/>
          <w:szCs w:val="28"/>
          <w:lang w:val="kk-KZ"/>
        </w:rPr>
        <w:t xml:space="preserve">Қазақстан Республикасы Премьер-Министрінің орынбасары – Қаржы министрінің 2023 жылғы 12 шілдедегі № 757 бұйрығына өзгерістер енгізу туралы» </w:t>
      </w:r>
      <w:r w:rsidR="00EE161E" w:rsidRPr="00786443">
        <w:rPr>
          <w:sz w:val="28"/>
          <w:szCs w:val="28"/>
          <w:lang w:val="kk-KZ"/>
        </w:rPr>
        <w:t xml:space="preserve">Қазақстан Республикасы Қаржы министрінің 2024 жылғы 24 шілдедегі № 480 </w:t>
      </w:r>
      <w:r w:rsidRPr="00786443">
        <w:rPr>
          <w:sz w:val="28"/>
          <w:szCs w:val="28"/>
          <w:lang w:val="kk-KZ"/>
        </w:rPr>
        <w:t>(Нормативтік құқықтық актілерді мемлекеттік тіркеу тізілімінде № 34812 болып тіркелген</w:t>
      </w:r>
      <w:r w:rsidR="00690810" w:rsidRPr="00786443">
        <w:rPr>
          <w:sz w:val="28"/>
          <w:szCs w:val="28"/>
          <w:lang w:val="kk-KZ"/>
        </w:rPr>
        <w:t>)</w:t>
      </w:r>
      <w:r w:rsidR="00EE161E" w:rsidRPr="00786443">
        <w:rPr>
          <w:sz w:val="28"/>
          <w:szCs w:val="28"/>
          <w:lang w:val="kk-KZ"/>
        </w:rPr>
        <w:t xml:space="preserve"> бұйрықтарының күші жойылды деп танылсын</w:t>
      </w:r>
      <w:r w:rsidR="00690810" w:rsidRPr="00786443">
        <w:rPr>
          <w:sz w:val="28"/>
          <w:szCs w:val="28"/>
          <w:lang w:val="kk-KZ"/>
        </w:rPr>
        <w:t>.</w:t>
      </w:r>
    </w:p>
    <w:p w:rsidR="00E94935" w:rsidRPr="00280D3C" w:rsidRDefault="00E94935" w:rsidP="00E94935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C4898">
        <w:rPr>
          <w:sz w:val="28"/>
          <w:szCs w:val="28"/>
          <w:lang w:val="kk-KZ"/>
        </w:rPr>
        <w:t xml:space="preserve">2. </w:t>
      </w:r>
      <w:r w:rsidRPr="00280D3C">
        <w:rPr>
          <w:sz w:val="28"/>
          <w:szCs w:val="28"/>
          <w:lang w:val="kk-KZ"/>
        </w:rPr>
        <w:t>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:rsidR="00E94935" w:rsidRPr="00280D3C" w:rsidRDefault="00E94935" w:rsidP="00E94935">
      <w:pPr>
        <w:pStyle w:val="a7"/>
        <w:numPr>
          <w:ilvl w:val="0"/>
          <w:numId w:val="2"/>
        </w:numPr>
        <w:tabs>
          <w:tab w:val="clear" w:pos="720"/>
          <w:tab w:val="num" w:pos="851"/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280D3C">
        <w:rPr>
          <w:sz w:val="28"/>
          <w:szCs w:val="28"/>
          <w:lang w:val="kk-KZ"/>
        </w:rPr>
        <w:t>осы бұйрықты Қазақстан Республикасы</w:t>
      </w:r>
      <w:r>
        <w:rPr>
          <w:sz w:val="28"/>
          <w:szCs w:val="28"/>
          <w:lang w:val="kk-KZ"/>
        </w:rPr>
        <w:t>ның</w:t>
      </w:r>
      <w:r w:rsidRPr="00280D3C">
        <w:rPr>
          <w:sz w:val="28"/>
          <w:szCs w:val="28"/>
          <w:lang w:val="kk-KZ"/>
        </w:rPr>
        <w:t xml:space="preserve"> Әділет министрлігінде мемлекеттік тіркеуді;</w:t>
      </w:r>
    </w:p>
    <w:p w:rsidR="00E94935" w:rsidRPr="00280D3C" w:rsidRDefault="00E94935" w:rsidP="00E94935">
      <w:pPr>
        <w:pStyle w:val="a7"/>
        <w:numPr>
          <w:ilvl w:val="0"/>
          <w:numId w:val="2"/>
        </w:numPr>
        <w:tabs>
          <w:tab w:val="clear" w:pos="720"/>
          <w:tab w:val="num" w:pos="851"/>
          <w:tab w:val="left" w:pos="993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280D3C">
        <w:rPr>
          <w:sz w:val="28"/>
          <w:szCs w:val="28"/>
          <w:lang w:val="kk-KZ"/>
        </w:rPr>
        <w:t xml:space="preserve"> осы бұйрық </w:t>
      </w:r>
      <w:r w:rsidR="00FB7249">
        <w:rPr>
          <w:sz w:val="28"/>
          <w:szCs w:val="28"/>
          <w:lang w:val="kk-KZ"/>
        </w:rPr>
        <w:t>алғаш</w:t>
      </w:r>
      <w:r w:rsidR="00EE161E">
        <w:rPr>
          <w:sz w:val="28"/>
          <w:szCs w:val="28"/>
          <w:lang w:val="kk-KZ"/>
        </w:rPr>
        <w:t>қы</w:t>
      </w:r>
      <w:r w:rsidR="00FB7249">
        <w:rPr>
          <w:sz w:val="28"/>
          <w:szCs w:val="28"/>
          <w:lang w:val="kk-KZ"/>
        </w:rPr>
        <w:t xml:space="preserve"> </w:t>
      </w:r>
      <w:r w:rsidRPr="00280D3C">
        <w:rPr>
          <w:sz w:val="28"/>
          <w:szCs w:val="28"/>
          <w:lang w:val="kk-KZ"/>
        </w:rPr>
        <w:t xml:space="preserve">ресми жарияланған </w:t>
      </w:r>
      <w:r w:rsidR="002C002C">
        <w:rPr>
          <w:sz w:val="28"/>
          <w:szCs w:val="28"/>
          <w:lang w:val="kk-KZ"/>
        </w:rPr>
        <w:t>күні</w:t>
      </w:r>
      <w:r w:rsidR="00FB7249">
        <w:rPr>
          <w:sz w:val="28"/>
          <w:szCs w:val="28"/>
          <w:lang w:val="kk-KZ"/>
        </w:rPr>
        <w:t xml:space="preserve">нен </w:t>
      </w:r>
      <w:r w:rsidRPr="00280D3C">
        <w:rPr>
          <w:sz w:val="28"/>
          <w:szCs w:val="28"/>
          <w:lang w:val="kk-KZ"/>
        </w:rPr>
        <w:t>кейін</w:t>
      </w:r>
      <w:r w:rsidR="00EE161E">
        <w:rPr>
          <w:sz w:val="28"/>
          <w:szCs w:val="28"/>
          <w:lang w:val="kk-KZ"/>
        </w:rPr>
        <w:t xml:space="preserve"> оны</w:t>
      </w:r>
      <w:r>
        <w:rPr>
          <w:sz w:val="28"/>
          <w:szCs w:val="28"/>
          <w:lang w:val="kk-KZ"/>
        </w:rPr>
        <w:t xml:space="preserve"> </w:t>
      </w:r>
      <w:r w:rsidRPr="00280D3C">
        <w:rPr>
          <w:sz w:val="28"/>
          <w:szCs w:val="28"/>
          <w:lang w:val="kk-KZ"/>
        </w:rPr>
        <w:t>Қазақстан Республикасы Қаржы министрлігінің интернет-ресурсына орналастыруды;</w:t>
      </w:r>
    </w:p>
    <w:p w:rsidR="00E94935" w:rsidRPr="00280D3C" w:rsidRDefault="00E94935" w:rsidP="00E94935">
      <w:pPr>
        <w:pStyle w:val="a7"/>
        <w:numPr>
          <w:ilvl w:val="0"/>
          <w:numId w:val="2"/>
        </w:numPr>
        <w:tabs>
          <w:tab w:val="clear" w:pos="720"/>
          <w:tab w:val="num" w:pos="851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280D3C">
        <w:rPr>
          <w:sz w:val="28"/>
          <w:szCs w:val="28"/>
          <w:lang w:val="kk-KZ"/>
        </w:rPr>
        <w:t>осы бұйрық Қазақстан Республикасы</w:t>
      </w:r>
      <w:r>
        <w:rPr>
          <w:sz w:val="28"/>
          <w:szCs w:val="28"/>
          <w:lang w:val="kk-KZ"/>
        </w:rPr>
        <w:t>ның</w:t>
      </w:r>
      <w:r w:rsidRPr="00280D3C">
        <w:rPr>
          <w:sz w:val="28"/>
          <w:szCs w:val="28"/>
          <w:lang w:val="kk-KZ"/>
        </w:rPr>
        <w:t xml:space="preserve"> Әділет министрлігінде мемлекеттік тіркелген күннен кейін он жұмыс күні ішінде осы тармақтың 1) және 2) тармақша</w:t>
      </w:r>
      <w:r>
        <w:rPr>
          <w:sz w:val="28"/>
          <w:szCs w:val="28"/>
          <w:lang w:val="kk-KZ"/>
        </w:rPr>
        <w:t>сын</w:t>
      </w:r>
      <w:r w:rsidRPr="00280D3C">
        <w:rPr>
          <w:sz w:val="28"/>
          <w:szCs w:val="28"/>
          <w:lang w:val="kk-KZ"/>
        </w:rPr>
        <w:t>да көзделген</w:t>
      </w:r>
      <w:r>
        <w:rPr>
          <w:sz w:val="28"/>
          <w:szCs w:val="28"/>
          <w:lang w:val="kk-KZ"/>
        </w:rPr>
        <w:t xml:space="preserve"> </w:t>
      </w:r>
      <w:r w:rsidRPr="00280D3C">
        <w:rPr>
          <w:sz w:val="28"/>
          <w:szCs w:val="28"/>
          <w:lang w:val="kk-KZ"/>
        </w:rPr>
        <w:t xml:space="preserve">іс-шаралардың орындалуы жөніндегі мәліметтерді Қазақстан Республикасы Қаржы министрлігінің Заң қызметі департаментіне ұсынуды қамтамасыз етсін. </w:t>
      </w:r>
    </w:p>
    <w:p w:rsidR="00E94935" w:rsidRPr="001B06AB" w:rsidRDefault="001B06AB" w:rsidP="00E94935">
      <w:pPr>
        <w:pStyle w:val="a7"/>
        <w:numPr>
          <w:ilvl w:val="0"/>
          <w:numId w:val="1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1B06AB">
        <w:rPr>
          <w:sz w:val="28"/>
          <w:szCs w:val="28"/>
          <w:lang w:val="kk-KZ"/>
        </w:rPr>
        <w:lastRenderedPageBreak/>
        <w:t>Осы бұйрық алғаш</w:t>
      </w:r>
      <w:r w:rsidR="00EE161E">
        <w:rPr>
          <w:sz w:val="28"/>
          <w:szCs w:val="28"/>
          <w:lang w:val="kk-KZ"/>
        </w:rPr>
        <w:t>қы</w:t>
      </w:r>
      <w:r w:rsidRPr="001B06AB">
        <w:rPr>
          <w:sz w:val="28"/>
          <w:szCs w:val="28"/>
          <w:lang w:val="kk-KZ"/>
        </w:rPr>
        <w:t xml:space="preserve"> ресми жарияланған күнінен кейін күнтізбелік </w:t>
      </w:r>
      <w:r w:rsidR="00EE161E" w:rsidRPr="001B06AB">
        <w:rPr>
          <w:sz w:val="28"/>
          <w:szCs w:val="28"/>
          <w:lang w:val="kk-KZ"/>
        </w:rPr>
        <w:t xml:space="preserve">он </w:t>
      </w:r>
      <w:r w:rsidRPr="001B06AB">
        <w:rPr>
          <w:sz w:val="28"/>
          <w:szCs w:val="28"/>
          <w:lang w:val="kk-KZ"/>
        </w:rPr>
        <w:t>күн өткен соң қолданысқа енгізіледі</w:t>
      </w:r>
      <w:r w:rsidR="00E94935" w:rsidRPr="001B06AB">
        <w:rPr>
          <w:sz w:val="28"/>
          <w:szCs w:val="28"/>
          <w:lang w:val="kk-KZ"/>
        </w:rPr>
        <w:t xml:space="preserve">. </w:t>
      </w:r>
    </w:p>
    <w:p w:rsidR="00E94935" w:rsidRPr="00280D3C" w:rsidRDefault="00E94935" w:rsidP="00E94935">
      <w:pPr>
        <w:rPr>
          <w:color w:val="3399FF"/>
          <w:sz w:val="28"/>
          <w:szCs w:val="28"/>
          <w:lang w:val="kk-KZ"/>
        </w:rPr>
      </w:pPr>
    </w:p>
    <w:p w:rsidR="00E94935" w:rsidRPr="00280D3C" w:rsidRDefault="00E94935" w:rsidP="00E94935">
      <w:pPr>
        <w:rPr>
          <w:color w:val="3399FF"/>
          <w:sz w:val="28"/>
          <w:szCs w:val="28"/>
          <w:lang w:val="kk-KZ"/>
        </w:rPr>
      </w:pPr>
      <w:r w:rsidRPr="00280D3C">
        <w:rPr>
          <w:color w:val="3399FF"/>
          <w:sz w:val="28"/>
          <w:szCs w:val="28"/>
          <w:lang w:val="kk-KZ"/>
        </w:rPr>
        <w:t xml:space="preserve">                                                    </w:t>
      </w:r>
    </w:p>
    <w:tbl>
      <w:tblPr>
        <w:tblStyle w:val="a5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E94935" w:rsidRPr="00280D3C" w:rsidTr="00974D6A">
        <w:tc>
          <w:tcPr>
            <w:tcW w:w="3652" w:type="dxa"/>
            <w:hideMark/>
          </w:tcPr>
          <w:p w:rsidR="00E94935" w:rsidRPr="00280D3C" w:rsidRDefault="00E94935" w:rsidP="00974D6A">
            <w:pPr>
              <w:rPr>
                <w:b/>
                <w:sz w:val="28"/>
                <w:szCs w:val="28"/>
                <w:lang w:val="kk-KZ"/>
              </w:rPr>
            </w:pPr>
            <w:r w:rsidRPr="00280D3C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E94935" w:rsidRPr="00280D3C" w:rsidRDefault="00E94935" w:rsidP="00974D6A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E94935" w:rsidRPr="00280D3C" w:rsidRDefault="00E94935" w:rsidP="00974D6A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Аты-жөні</w:t>
            </w:r>
          </w:p>
        </w:tc>
      </w:tr>
    </w:tbl>
    <w:p w:rsidR="00F038EA" w:rsidRDefault="0078644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0D55F3" w:rsidRDefault="000D55F3">
      <w:pPr>
        <w:rPr>
          <w:lang w:val="kk-KZ"/>
        </w:rPr>
      </w:pPr>
    </w:p>
    <w:p w:rsidR="00DF3530" w:rsidRDefault="00DF3530">
      <w:pPr>
        <w:rPr>
          <w:lang w:val="kk-KZ"/>
        </w:rPr>
      </w:pPr>
    </w:p>
    <w:p w:rsidR="00DF3530" w:rsidRDefault="00DF3530">
      <w:pPr>
        <w:rPr>
          <w:lang w:val="kk-KZ"/>
        </w:rPr>
      </w:pPr>
    </w:p>
    <w:p w:rsidR="00DF3530" w:rsidRDefault="00DF3530">
      <w:pPr>
        <w:rPr>
          <w:lang w:val="kk-KZ"/>
        </w:rPr>
      </w:pPr>
    </w:p>
    <w:p w:rsidR="00DF3530" w:rsidRDefault="00DF3530">
      <w:pPr>
        <w:rPr>
          <w:sz w:val="28"/>
          <w:szCs w:val="28"/>
          <w:lang w:val="kk-KZ"/>
        </w:rPr>
      </w:pPr>
    </w:p>
    <w:p w:rsidR="00DF3530" w:rsidRDefault="00DF3530">
      <w:pPr>
        <w:rPr>
          <w:sz w:val="28"/>
          <w:szCs w:val="28"/>
          <w:lang w:val="kk-KZ"/>
        </w:rPr>
      </w:pPr>
    </w:p>
    <w:sectPr w:rsidR="00DF3530" w:rsidSect="00E22C5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A16D4"/>
    <w:multiLevelType w:val="multilevel"/>
    <w:tmpl w:val="BA1444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ru-RU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62093671"/>
    <w:multiLevelType w:val="multilevel"/>
    <w:tmpl w:val="E6AA90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F27805"/>
    <w:multiLevelType w:val="hybridMultilevel"/>
    <w:tmpl w:val="8CE261BA"/>
    <w:lvl w:ilvl="0" w:tplc="E318D2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391502A"/>
    <w:multiLevelType w:val="multilevel"/>
    <w:tmpl w:val="3DF665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C3"/>
    <w:rsid w:val="000D55F3"/>
    <w:rsid w:val="001B06AB"/>
    <w:rsid w:val="002C002C"/>
    <w:rsid w:val="00311E05"/>
    <w:rsid w:val="00373970"/>
    <w:rsid w:val="00690810"/>
    <w:rsid w:val="00730BB7"/>
    <w:rsid w:val="00786443"/>
    <w:rsid w:val="008E6B34"/>
    <w:rsid w:val="008F25C3"/>
    <w:rsid w:val="00AD68D8"/>
    <w:rsid w:val="00B0750C"/>
    <w:rsid w:val="00B10D57"/>
    <w:rsid w:val="00BF3914"/>
    <w:rsid w:val="00DB5C85"/>
    <w:rsid w:val="00DF3530"/>
    <w:rsid w:val="00E22C5A"/>
    <w:rsid w:val="00E94935"/>
    <w:rsid w:val="00EC2F9E"/>
    <w:rsid w:val="00EE161E"/>
    <w:rsid w:val="00FB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8A8FD-EAFE-47D3-9427-311DC54E5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93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4935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E9493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E94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E94935"/>
    <w:rPr>
      <w:rFonts w:ascii="Times New Roman" w:hAnsi="Times New Roman" w:cs="Times New Roman" w:hint="default"/>
      <w:color w:val="333399"/>
      <w:u w:val="single"/>
    </w:rPr>
  </w:style>
  <w:style w:type="paragraph" w:styleId="a7">
    <w:name w:val="Normal (Web)"/>
    <w:basedOn w:val="a"/>
    <w:uiPriority w:val="99"/>
    <w:rsid w:val="00E9493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m-4066296469252511080msonormalbullet1gif">
    <w:name w:val="m_-4066296469252511080msonormalbullet1.gif"/>
    <w:basedOn w:val="a"/>
    <w:rsid w:val="00E9493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docdata">
    <w:name w:val="docdata"/>
    <w:aliases w:val="docy,v5,3054,bqiaagaaeyqcaaagiaiaaanvcwaabwmlaaaaaaaaaaaaaaaaaaaaaaaaaaaaaaaaaaaaaaaaaaaaaaaaaaaaaaaaaaaaaaaaaaaaaaaaaaaaaaaaaaaaaaaaaaaaaaaaaaaaaaaaaaaaaaaaaaaaaaaaaaaaaaaaaaaaaaaaaaaaaaaaaaaaaaaaaaaaaaaaaaaaaaaaaaaaaaaaaaaaaaaaaaaaaaaaaaaaaaaa"/>
    <w:basedOn w:val="a0"/>
    <w:rsid w:val="00E94935"/>
  </w:style>
  <w:style w:type="character" w:customStyle="1" w:styleId="y2iqfc">
    <w:name w:val="y2iqfc"/>
    <w:basedOn w:val="a0"/>
    <w:rsid w:val="000D55F3"/>
  </w:style>
  <w:style w:type="paragraph" w:styleId="a8">
    <w:name w:val="List Paragraph"/>
    <w:basedOn w:val="a"/>
    <w:uiPriority w:val="34"/>
    <w:qFormat/>
    <w:rsid w:val="000D55F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ilet.zan.kz/kaz/docs/Z16000004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Олжас Қасым Саржанұлы</dc:creator>
  <cp:lastModifiedBy>Санжар-Али Сабырханов</cp:lastModifiedBy>
  <cp:revision>11</cp:revision>
  <dcterms:created xsi:type="dcterms:W3CDTF">2026-03-03T11:43:00Z</dcterms:created>
  <dcterms:modified xsi:type="dcterms:W3CDTF">2026-03-12T06:22:00Z</dcterms:modified>
</cp:coreProperties>
</file>